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08E2" w14:textId="77777777" w:rsidR="00644349" w:rsidRPr="00FE371B" w:rsidRDefault="00644349" w:rsidP="00644349">
      <w:pPr>
        <w:jc w:val="right"/>
        <w:rPr>
          <w:rFonts w:ascii="Arial" w:hAnsi="Arial"/>
          <w:b/>
          <w:noProof/>
          <w:szCs w:val="48"/>
        </w:rPr>
      </w:pPr>
      <w:r w:rsidRPr="00FE371B">
        <w:rPr>
          <w:rFonts w:ascii="Arial" w:hAnsi="Arial"/>
          <w:b/>
          <w:noProof/>
          <w:szCs w:val="48"/>
        </w:rPr>
        <w:drawing>
          <wp:anchor distT="0" distB="0" distL="114300" distR="114300" simplePos="0" relativeHeight="251659264" behindDoc="1" locked="0" layoutInCell="1" allowOverlap="1" wp14:anchorId="66F5CA12" wp14:editId="7E56052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1" name="Picture 1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71B">
        <w:rPr>
          <w:rFonts w:ascii="Arial" w:hAnsi="Arial"/>
          <w:b/>
          <w:noProof/>
          <w:szCs w:val="48"/>
        </w:rPr>
        <w:t>St. Augustine Yacht Club, Inc.</w:t>
      </w:r>
    </w:p>
    <w:p w14:paraId="07D7A171" w14:textId="77777777" w:rsidR="00644349" w:rsidRPr="00FE371B" w:rsidRDefault="00644349" w:rsidP="00644349">
      <w:pPr>
        <w:ind w:left="1440"/>
        <w:jc w:val="right"/>
        <w:rPr>
          <w:rFonts w:ascii="Arial" w:hAnsi="Arial"/>
          <w:noProof/>
          <w:sz w:val="22"/>
          <w:szCs w:val="28"/>
        </w:rPr>
      </w:pPr>
      <w:r w:rsidRPr="00FE371B">
        <w:rPr>
          <w:rFonts w:ascii="Arial" w:hAnsi="Arial"/>
          <w:noProof/>
          <w:sz w:val="22"/>
          <w:szCs w:val="28"/>
        </w:rPr>
        <w:t>442 Ocean Vista Ave.</w:t>
      </w:r>
    </w:p>
    <w:p w14:paraId="76592FA2" w14:textId="77777777" w:rsidR="00644349" w:rsidRPr="00FE371B" w:rsidRDefault="00644349" w:rsidP="00644349">
      <w:pPr>
        <w:ind w:left="1440"/>
        <w:jc w:val="right"/>
        <w:rPr>
          <w:rFonts w:ascii="Arial" w:hAnsi="Arial"/>
          <w:b/>
          <w:noProof/>
          <w:sz w:val="22"/>
          <w:szCs w:val="28"/>
        </w:rPr>
      </w:pPr>
      <w:r w:rsidRPr="00FE371B">
        <w:rPr>
          <w:rFonts w:ascii="Arial" w:hAnsi="Arial"/>
          <w:noProof/>
          <w:sz w:val="22"/>
          <w:szCs w:val="28"/>
        </w:rPr>
        <w:t xml:space="preserve"> St. Augustine, Florida 32080</w:t>
      </w:r>
    </w:p>
    <w:p w14:paraId="568553E9" w14:textId="77777777" w:rsidR="00644349" w:rsidRPr="00FE371B" w:rsidRDefault="00644349" w:rsidP="00644349">
      <w:pPr>
        <w:jc w:val="right"/>
        <w:rPr>
          <w:rFonts w:ascii="Arial" w:hAnsi="Arial"/>
          <w:sz w:val="22"/>
        </w:rPr>
      </w:pPr>
      <w:r w:rsidRPr="00FE371B">
        <w:rPr>
          <w:rFonts w:ascii="Arial" w:hAnsi="Arial"/>
          <w:sz w:val="22"/>
        </w:rPr>
        <w:t>Tel (904) 824-9725 • Fax (904) 824-7744</w:t>
      </w:r>
    </w:p>
    <w:p w14:paraId="53F0E770" w14:textId="4510A998" w:rsidR="00644349" w:rsidRDefault="00644349" w:rsidP="00644349">
      <w:pPr>
        <w:jc w:val="right"/>
        <w:rPr>
          <w:rStyle w:val="Hyperlink"/>
          <w:rFonts w:ascii="Arial" w:hAnsi="Arial"/>
          <w:sz w:val="22"/>
        </w:rPr>
      </w:pPr>
      <w:r w:rsidRPr="00FE371B">
        <w:rPr>
          <w:rFonts w:ascii="Arial" w:hAnsi="Arial"/>
          <w:sz w:val="22"/>
        </w:rPr>
        <w:t>Email:</w:t>
      </w:r>
      <w:r>
        <w:rPr>
          <w:rFonts w:ascii="Arial" w:hAnsi="Arial"/>
          <w:color w:val="0000FF"/>
          <w:sz w:val="22"/>
        </w:rPr>
        <w:t xml:space="preserve"> </w:t>
      </w:r>
      <w:hyperlink r:id="rId6" w:history="1">
        <w:r w:rsidRPr="00CB0BD5">
          <w:rPr>
            <w:rStyle w:val="Hyperlink"/>
            <w:rFonts w:ascii="Arial" w:hAnsi="Arial"/>
            <w:sz w:val="22"/>
          </w:rPr>
          <w:t>saildirector.staugustineyc@gmail.com</w:t>
        </w:r>
      </w:hyperlink>
    </w:p>
    <w:p w14:paraId="279186D9" w14:textId="5B42F8C3" w:rsidR="00644349" w:rsidRDefault="00644349" w:rsidP="0052466C">
      <w:pPr>
        <w:rPr>
          <w:rStyle w:val="Hyperlink"/>
          <w:rFonts w:ascii="Arial" w:hAnsi="Arial"/>
          <w:sz w:val="22"/>
        </w:rPr>
      </w:pPr>
    </w:p>
    <w:p w14:paraId="15756ABB" w14:textId="77777777" w:rsidR="005F4CE9" w:rsidRDefault="005F4CE9" w:rsidP="00CD2B7C">
      <w:pPr>
        <w:rPr>
          <w:rStyle w:val="Hyperlink"/>
          <w:rFonts w:ascii="Arial" w:hAnsi="Arial"/>
          <w:sz w:val="22"/>
        </w:rPr>
      </w:pPr>
    </w:p>
    <w:p w14:paraId="2E30FD6A" w14:textId="77777777" w:rsidR="00644349" w:rsidRDefault="00644349" w:rsidP="00644349">
      <w:pPr>
        <w:jc w:val="right"/>
        <w:rPr>
          <w:rFonts w:ascii="Arial" w:hAnsi="Arial"/>
          <w:color w:val="0000FF"/>
          <w:sz w:val="22"/>
        </w:rPr>
      </w:pPr>
    </w:p>
    <w:p w14:paraId="6DE1E511" w14:textId="5D52EB87" w:rsidR="00ED359D" w:rsidRPr="00CD629A" w:rsidRDefault="003923CE" w:rsidP="003E70B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CD629A">
        <w:rPr>
          <w:rFonts w:ascii="Arial" w:hAnsi="Arial"/>
          <w:b/>
          <w:sz w:val="32"/>
          <w:szCs w:val="32"/>
          <w:u w:val="single"/>
        </w:rPr>
        <w:t>SAYC ‘</w:t>
      </w:r>
      <w:r w:rsidR="00644349" w:rsidRPr="00CD629A">
        <w:rPr>
          <w:rFonts w:ascii="Arial" w:hAnsi="Arial"/>
          <w:b/>
          <w:sz w:val="32"/>
          <w:szCs w:val="32"/>
          <w:u w:val="single"/>
        </w:rPr>
        <w:t xml:space="preserve">Learn </w:t>
      </w:r>
      <w:proofErr w:type="gramStart"/>
      <w:r w:rsidR="00644349" w:rsidRPr="00CD629A">
        <w:rPr>
          <w:rFonts w:ascii="Arial" w:hAnsi="Arial"/>
          <w:b/>
          <w:sz w:val="32"/>
          <w:szCs w:val="32"/>
          <w:u w:val="single"/>
        </w:rPr>
        <w:t>To</w:t>
      </w:r>
      <w:proofErr w:type="gramEnd"/>
      <w:r w:rsidR="00644349" w:rsidRPr="00CD629A">
        <w:rPr>
          <w:rFonts w:ascii="Arial" w:hAnsi="Arial"/>
          <w:b/>
          <w:sz w:val="32"/>
          <w:szCs w:val="32"/>
          <w:u w:val="single"/>
        </w:rPr>
        <w:t xml:space="preserve"> Sail</w:t>
      </w:r>
      <w:r w:rsidRPr="00CD629A">
        <w:rPr>
          <w:rFonts w:ascii="Arial" w:hAnsi="Arial"/>
          <w:b/>
          <w:sz w:val="32"/>
          <w:szCs w:val="32"/>
          <w:u w:val="single"/>
        </w:rPr>
        <w:t>’</w:t>
      </w:r>
      <w:r w:rsidR="00644349" w:rsidRPr="00CD629A">
        <w:rPr>
          <w:rFonts w:ascii="Arial" w:hAnsi="Arial"/>
          <w:b/>
          <w:sz w:val="32"/>
          <w:szCs w:val="32"/>
          <w:u w:val="single"/>
        </w:rPr>
        <w:t xml:space="preserve"> </w:t>
      </w:r>
      <w:r w:rsidR="003E70B4">
        <w:rPr>
          <w:rFonts w:ascii="Arial" w:hAnsi="Arial"/>
          <w:b/>
          <w:sz w:val="32"/>
          <w:szCs w:val="32"/>
          <w:u w:val="single"/>
        </w:rPr>
        <w:t xml:space="preserve">Program </w:t>
      </w:r>
      <w:r w:rsidR="002003E7" w:rsidRPr="00CD629A">
        <w:rPr>
          <w:rFonts w:ascii="Arial" w:hAnsi="Arial"/>
          <w:b/>
          <w:sz w:val="32"/>
          <w:szCs w:val="32"/>
          <w:u w:val="single"/>
        </w:rPr>
        <w:t>Outline</w:t>
      </w:r>
    </w:p>
    <w:p w14:paraId="21770C56" w14:textId="77777777" w:rsidR="005F4CE9" w:rsidRPr="00AC3FDB" w:rsidRDefault="005F4CE9" w:rsidP="00AC3FD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58AAB623" w14:textId="433260DF" w:rsidR="00ED359D" w:rsidRPr="00AC3FDB" w:rsidRDefault="00ED359D" w:rsidP="00AC3FDB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  <w:u w:val="single"/>
        </w:rPr>
        <w:t>‘Learn to Sail’ Beginner Sailing Clinic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- </w:t>
      </w:r>
      <w:r w:rsidR="00AF02C5">
        <w:rPr>
          <w:rFonts w:ascii="Arial" w:hAnsi="Arial" w:cs="Arial"/>
          <w:color w:val="000000"/>
          <w:sz w:val="20"/>
          <w:szCs w:val="20"/>
        </w:rPr>
        <w:t>6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hours, $</w:t>
      </w:r>
      <w:r w:rsidR="00AF02C5">
        <w:rPr>
          <w:rFonts w:ascii="Arial" w:hAnsi="Arial" w:cs="Arial"/>
          <w:color w:val="000000"/>
          <w:sz w:val="20"/>
          <w:szCs w:val="20"/>
        </w:rPr>
        <w:t>1</w:t>
      </w:r>
      <w:r w:rsidR="00534FB5">
        <w:rPr>
          <w:rFonts w:ascii="Arial" w:hAnsi="Arial" w:cs="Arial"/>
          <w:color w:val="000000"/>
          <w:sz w:val="20"/>
          <w:szCs w:val="20"/>
        </w:rPr>
        <w:t>75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Non-members, $</w:t>
      </w:r>
      <w:r w:rsidR="003E70B4">
        <w:rPr>
          <w:rFonts w:ascii="Arial" w:hAnsi="Arial" w:cs="Arial"/>
          <w:color w:val="000000"/>
          <w:sz w:val="20"/>
          <w:szCs w:val="20"/>
        </w:rPr>
        <w:t>1</w:t>
      </w:r>
      <w:r w:rsidR="00534FB5">
        <w:rPr>
          <w:rFonts w:ascii="Arial" w:hAnsi="Arial" w:cs="Arial"/>
          <w:color w:val="000000"/>
          <w:sz w:val="20"/>
          <w:szCs w:val="20"/>
        </w:rPr>
        <w:t>25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SAYC Members</w:t>
      </w:r>
    </w:p>
    <w:p w14:paraId="281A34AF" w14:textId="66F836CD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2</w:t>
      </w:r>
      <w:r w:rsidR="00A4253F">
        <w:rPr>
          <w:rFonts w:ascii="Arial" w:hAnsi="Arial" w:cs="Arial"/>
          <w:color w:val="000000"/>
          <w:sz w:val="20"/>
          <w:szCs w:val="20"/>
        </w:rPr>
        <w:t>.5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 of on-land instruction: parts of boat,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points of sail, sail trim, </w:t>
      </w:r>
      <w:r w:rsidR="00A4253F">
        <w:rPr>
          <w:rFonts w:ascii="Arial" w:hAnsi="Arial" w:cs="Arial"/>
          <w:color w:val="000000"/>
          <w:sz w:val="20"/>
          <w:szCs w:val="20"/>
        </w:rPr>
        <w:t>tacking &amp; gybing</w:t>
      </w:r>
    </w:p>
    <w:p w14:paraId="1063DA7F" w14:textId="712DE644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30 minutes lunch break in club house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AC3FDB">
        <w:rPr>
          <w:rFonts w:ascii="Arial" w:hAnsi="Arial" w:cs="Arial"/>
          <w:color w:val="000000"/>
          <w:sz w:val="20"/>
          <w:szCs w:val="20"/>
        </w:rPr>
        <w:t>Q&amp;A during lunch</w:t>
      </w:r>
    </w:p>
    <w:p w14:paraId="61C1E119" w14:textId="34C42413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2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 hour</w:t>
      </w:r>
      <w:r w:rsidR="004156FA">
        <w:rPr>
          <w:rFonts w:ascii="Arial" w:hAnsi="Arial" w:cs="Arial"/>
          <w:color w:val="000000"/>
          <w:sz w:val="20"/>
          <w:szCs w:val="20"/>
        </w:rPr>
        <w:t xml:space="preserve">s </w:t>
      </w:r>
      <w:r w:rsidRPr="00AC3FDB">
        <w:rPr>
          <w:rFonts w:ascii="Arial" w:hAnsi="Arial" w:cs="Arial"/>
          <w:color w:val="000000"/>
          <w:sz w:val="20"/>
          <w:szCs w:val="20"/>
        </w:rPr>
        <w:t>of on water instruction</w:t>
      </w:r>
      <w:r w:rsidR="004156FA">
        <w:rPr>
          <w:rFonts w:ascii="Arial" w:hAnsi="Arial" w:cs="Arial"/>
          <w:color w:val="000000"/>
          <w:sz w:val="20"/>
          <w:szCs w:val="20"/>
        </w:rPr>
        <w:t xml:space="preserve"> – ri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gging, boat handling, </w:t>
      </w:r>
      <w:r w:rsidR="00A4253F">
        <w:rPr>
          <w:rFonts w:ascii="Arial" w:hAnsi="Arial" w:cs="Arial"/>
          <w:color w:val="000000"/>
          <w:sz w:val="20"/>
          <w:szCs w:val="20"/>
        </w:rPr>
        <w:t>upwind and downwind sailing</w:t>
      </w:r>
    </w:p>
    <w:p w14:paraId="2CB8F267" w14:textId="0E7D825A" w:rsidR="00ED359D" w:rsidRPr="00612257" w:rsidRDefault="00450310" w:rsidP="00612257">
      <w:pPr>
        <w:numPr>
          <w:ilvl w:val="1"/>
          <w:numId w:val="2"/>
        </w:numPr>
        <w:spacing w:after="240" w:line="276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hour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derigging, </w:t>
      </w:r>
      <w:r>
        <w:rPr>
          <w:rFonts w:ascii="Arial" w:hAnsi="Arial" w:cs="Arial"/>
          <w:color w:val="000000"/>
          <w:sz w:val="20"/>
          <w:szCs w:val="20"/>
        </w:rPr>
        <w:t>de-brief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>– knot tying session if time allows</w:t>
      </w:r>
    </w:p>
    <w:p w14:paraId="4E3835CE" w14:textId="6D654A7A" w:rsidR="00ED359D" w:rsidRPr="00AC3FDB" w:rsidRDefault="00ED359D" w:rsidP="00AC3FDB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2.    </w:t>
      </w:r>
      <w:r w:rsidRPr="00AC3FDB">
        <w:rPr>
          <w:rFonts w:ascii="Arial" w:hAnsi="Arial" w:cs="Arial"/>
          <w:color w:val="000000"/>
          <w:sz w:val="20"/>
          <w:szCs w:val="20"/>
          <w:u w:val="single"/>
        </w:rPr>
        <w:t>Intermediate Sailing Clinic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- </w:t>
      </w:r>
      <w:r w:rsidR="00A4253F">
        <w:rPr>
          <w:rFonts w:ascii="Arial" w:hAnsi="Arial" w:cs="Arial"/>
          <w:color w:val="000000"/>
          <w:sz w:val="20"/>
          <w:szCs w:val="20"/>
        </w:rPr>
        <w:t>6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hours, $</w:t>
      </w:r>
      <w:r w:rsidR="0067140A">
        <w:rPr>
          <w:rFonts w:ascii="Arial" w:hAnsi="Arial" w:cs="Arial"/>
          <w:color w:val="000000"/>
          <w:sz w:val="20"/>
          <w:szCs w:val="20"/>
        </w:rPr>
        <w:t>1</w:t>
      </w:r>
      <w:r w:rsidR="00A4253F">
        <w:rPr>
          <w:rFonts w:ascii="Arial" w:hAnsi="Arial" w:cs="Arial"/>
          <w:color w:val="000000"/>
          <w:sz w:val="20"/>
          <w:szCs w:val="20"/>
        </w:rPr>
        <w:t>7</w:t>
      </w:r>
      <w:r w:rsidR="00534FB5">
        <w:rPr>
          <w:rFonts w:ascii="Arial" w:hAnsi="Arial" w:cs="Arial"/>
          <w:color w:val="000000"/>
          <w:sz w:val="20"/>
          <w:szCs w:val="20"/>
        </w:rPr>
        <w:t>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Non-Members, $</w:t>
      </w:r>
      <w:r w:rsidR="00534FB5">
        <w:rPr>
          <w:rFonts w:ascii="Arial" w:hAnsi="Arial" w:cs="Arial"/>
          <w:color w:val="000000"/>
          <w:sz w:val="20"/>
          <w:szCs w:val="20"/>
        </w:rPr>
        <w:t>1</w:t>
      </w:r>
      <w:r w:rsidR="00A4253F">
        <w:rPr>
          <w:rFonts w:ascii="Arial" w:hAnsi="Arial" w:cs="Arial"/>
          <w:color w:val="000000"/>
          <w:sz w:val="20"/>
          <w:szCs w:val="20"/>
        </w:rPr>
        <w:t>25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SAYC Members</w:t>
      </w:r>
    </w:p>
    <w:p w14:paraId="24280B96" w14:textId="7E908FFF" w:rsidR="00ED01E5" w:rsidRPr="00AC3FDB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a.    </w:t>
      </w:r>
      <w:r w:rsidR="00A4253F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>hour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AC3FDB">
        <w:rPr>
          <w:rFonts w:ascii="Arial" w:hAnsi="Arial" w:cs="Arial"/>
          <w:color w:val="000000"/>
          <w:sz w:val="20"/>
          <w:szCs w:val="20"/>
        </w:rPr>
        <w:t>on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FDB">
        <w:rPr>
          <w:rFonts w:ascii="Arial" w:hAnsi="Arial" w:cs="Arial"/>
          <w:color w:val="000000"/>
          <w:sz w:val="20"/>
          <w:szCs w:val="20"/>
        </w:rPr>
        <w:t>land review and instruction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: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>efresh (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p</w:t>
      </w:r>
      <w:r w:rsidRPr="00AC3FDB">
        <w:rPr>
          <w:rFonts w:ascii="Arial" w:hAnsi="Arial" w:cs="Arial"/>
          <w:color w:val="000000"/>
          <w:sz w:val="20"/>
          <w:szCs w:val="20"/>
        </w:rPr>
        <w:t>oints</w:t>
      </w:r>
      <w:r w:rsidR="00A4253F">
        <w:rPr>
          <w:rFonts w:ascii="Arial" w:hAnsi="Arial" w:cs="Arial"/>
          <w:color w:val="000000"/>
          <w:sz w:val="20"/>
          <w:szCs w:val="20"/>
        </w:rPr>
        <w:t xml:space="preserve"> of sail</w:t>
      </w:r>
      <w:r w:rsidR="00F21C0B">
        <w:rPr>
          <w:rFonts w:ascii="Arial" w:hAnsi="Arial" w:cs="Arial"/>
          <w:color w:val="000000"/>
          <w:sz w:val="20"/>
          <w:szCs w:val="20"/>
        </w:rPr>
        <w:t>, sail trim</w:t>
      </w:r>
      <w:r w:rsidR="00A4253F">
        <w:rPr>
          <w:rFonts w:ascii="Arial" w:hAnsi="Arial" w:cs="Arial"/>
          <w:color w:val="000000"/>
          <w:sz w:val="20"/>
          <w:szCs w:val="20"/>
        </w:rPr>
        <w:t>, rigging re-fresher</w:t>
      </w:r>
      <w:r w:rsidR="00F21C0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B6495F9" w14:textId="3F247C4B" w:rsidR="00ED359D" w:rsidRPr="00AC3FDB" w:rsidRDefault="00ED359D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b.    </w:t>
      </w:r>
      <w:r w:rsidR="006C1F54">
        <w:rPr>
          <w:rFonts w:ascii="Arial" w:hAnsi="Arial" w:cs="Arial"/>
          <w:color w:val="000000"/>
          <w:sz w:val="20"/>
          <w:szCs w:val="20"/>
        </w:rPr>
        <w:t>1</w:t>
      </w:r>
      <w:r w:rsidR="00A4253F">
        <w:rPr>
          <w:rFonts w:ascii="Arial" w:hAnsi="Arial" w:cs="Arial"/>
          <w:color w:val="000000"/>
          <w:sz w:val="20"/>
          <w:szCs w:val="20"/>
        </w:rPr>
        <w:t>.5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hour</w:t>
      </w:r>
      <w:r w:rsidR="00A4253F">
        <w:rPr>
          <w:rFonts w:ascii="Arial" w:hAnsi="Arial" w:cs="Arial"/>
          <w:color w:val="000000"/>
          <w:sz w:val="20"/>
          <w:szCs w:val="20"/>
        </w:rPr>
        <w:t>s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of </w:t>
      </w:r>
      <w:r w:rsidR="00ED01E5">
        <w:rPr>
          <w:rFonts w:ascii="Arial" w:hAnsi="Arial" w:cs="Arial"/>
          <w:color w:val="000000"/>
          <w:sz w:val="20"/>
          <w:szCs w:val="20"/>
        </w:rPr>
        <w:t>on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 water</w:t>
      </w:r>
      <w:r w:rsidR="006C1F54">
        <w:rPr>
          <w:rFonts w:ascii="Arial" w:hAnsi="Arial" w:cs="Arial"/>
          <w:color w:val="000000"/>
          <w:sz w:val="20"/>
          <w:szCs w:val="20"/>
        </w:rPr>
        <w:t xml:space="preserve"> practice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 –</w:t>
      </w:r>
      <w:r w:rsidR="006C1F54">
        <w:rPr>
          <w:rFonts w:ascii="Arial" w:hAnsi="Arial" w:cs="Arial"/>
          <w:color w:val="000000"/>
          <w:sz w:val="20"/>
          <w:szCs w:val="20"/>
        </w:rPr>
        <w:t xml:space="preserve"> boat handling practice drills </w:t>
      </w:r>
      <w:r w:rsidR="00266691">
        <w:rPr>
          <w:rFonts w:ascii="Arial" w:hAnsi="Arial" w:cs="Arial"/>
          <w:color w:val="000000"/>
          <w:sz w:val="20"/>
          <w:szCs w:val="20"/>
        </w:rPr>
        <w:t>and docking</w:t>
      </w:r>
    </w:p>
    <w:p w14:paraId="0CDA72C9" w14:textId="19C4E4C5" w:rsidR="00ED359D" w:rsidRPr="00AC3FDB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c.    </w:t>
      </w:r>
      <w:r w:rsidR="00266691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266691">
        <w:rPr>
          <w:rFonts w:ascii="Arial" w:hAnsi="Arial" w:cs="Arial"/>
          <w:color w:val="000000"/>
          <w:sz w:val="20"/>
          <w:szCs w:val="20"/>
        </w:rPr>
        <w:t>hour on-land –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lunch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Q&amp;A 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discussion (on water exercise </w:t>
      </w:r>
      <w:r w:rsidR="00266691">
        <w:rPr>
          <w:rFonts w:ascii="Arial" w:hAnsi="Arial" w:cs="Arial"/>
          <w:color w:val="000000"/>
          <w:sz w:val="20"/>
          <w:szCs w:val="20"/>
        </w:rPr>
        <w:t>breakdown</w:t>
      </w:r>
      <w:r w:rsidR="00ED01E5">
        <w:rPr>
          <w:rFonts w:ascii="Arial" w:hAnsi="Arial" w:cs="Arial"/>
          <w:color w:val="000000"/>
          <w:sz w:val="20"/>
          <w:szCs w:val="20"/>
        </w:rPr>
        <w:t>)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rotate boats </w:t>
      </w:r>
    </w:p>
    <w:p w14:paraId="43F51793" w14:textId="2CD980B4" w:rsidR="00ED01E5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d.    </w:t>
      </w:r>
      <w:r w:rsidR="00266691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>.5</w:t>
      </w:r>
      <w:r w:rsidR="00ED01E5" w:rsidRPr="00AC3FDB">
        <w:rPr>
          <w:rFonts w:ascii="Arial" w:hAnsi="Arial" w:cs="Arial"/>
          <w:color w:val="000000"/>
          <w:sz w:val="20"/>
          <w:szCs w:val="20"/>
        </w:rPr>
        <w:t xml:space="preserve"> hours of on-water 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instruction – </w:t>
      </w:r>
      <w:r w:rsidR="00ED01E5">
        <w:rPr>
          <w:rFonts w:ascii="Arial" w:hAnsi="Arial" w:cs="Arial"/>
          <w:color w:val="000000"/>
          <w:sz w:val="20"/>
          <w:szCs w:val="20"/>
        </w:rPr>
        <w:t>exercises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ED01E5">
        <w:rPr>
          <w:rFonts w:ascii="Arial" w:hAnsi="Arial" w:cs="Arial"/>
          <w:color w:val="000000"/>
          <w:sz w:val="20"/>
          <w:szCs w:val="20"/>
        </w:rPr>
        <w:t>drills</w:t>
      </w:r>
      <w:proofErr w:type="gramEnd"/>
      <w:r w:rsidR="00266691">
        <w:rPr>
          <w:rFonts w:ascii="Arial" w:hAnsi="Arial" w:cs="Arial"/>
          <w:color w:val="000000"/>
          <w:sz w:val="20"/>
          <w:szCs w:val="20"/>
        </w:rPr>
        <w:t xml:space="preserve"> and docking</w:t>
      </w:r>
    </w:p>
    <w:p w14:paraId="75A81B81" w14:textId="53F113D9" w:rsidR="00300B3C" w:rsidRDefault="00300B3C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   </w:t>
      </w:r>
      <w:r w:rsidR="00266691">
        <w:rPr>
          <w:rFonts w:ascii="Arial" w:hAnsi="Arial" w:cs="Arial"/>
          <w:color w:val="000000"/>
          <w:sz w:val="20"/>
          <w:szCs w:val="20"/>
        </w:rPr>
        <w:t>1 hour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– de-rigging &amp; de-brief </w:t>
      </w:r>
      <w:r w:rsidR="00266691">
        <w:rPr>
          <w:rFonts w:ascii="Arial" w:hAnsi="Arial" w:cs="Arial"/>
          <w:color w:val="000000"/>
          <w:sz w:val="20"/>
          <w:szCs w:val="20"/>
        </w:rPr>
        <w:t>and knot tying lesson</w:t>
      </w:r>
    </w:p>
    <w:p w14:paraId="437E83AB" w14:textId="7FFE6FC9" w:rsidR="00ED359D" w:rsidRPr="00AC3FDB" w:rsidRDefault="00F85A61" w:rsidP="00612257">
      <w:pPr>
        <w:spacing w:after="240" w:line="276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*Prerequisite of Beginner Clinic or previous dinghy experience required</w:t>
      </w:r>
    </w:p>
    <w:p w14:paraId="678E02B9" w14:textId="197BA5DD" w:rsidR="00ED359D" w:rsidRPr="00AC3FDB" w:rsidRDefault="00ED359D" w:rsidP="00AC3FDB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C3FDB">
        <w:rPr>
          <w:rFonts w:ascii="Arial" w:eastAsiaTheme="minorHAnsi" w:hAnsi="Arial" w:cs="Arial"/>
          <w:sz w:val="20"/>
          <w:szCs w:val="20"/>
        </w:rPr>
        <w:t xml:space="preserve">3.     </w:t>
      </w:r>
      <w:r w:rsidRPr="00AC3FDB">
        <w:rPr>
          <w:rFonts w:ascii="Arial" w:eastAsiaTheme="minorHAnsi" w:hAnsi="Arial" w:cs="Arial"/>
          <w:sz w:val="20"/>
          <w:szCs w:val="20"/>
          <w:u w:val="single"/>
        </w:rPr>
        <w:t>Advanced Sailing Clinic</w:t>
      </w:r>
      <w:r w:rsidRPr="00AC3FDB">
        <w:rPr>
          <w:rFonts w:ascii="Arial" w:eastAsiaTheme="minorHAnsi" w:hAnsi="Arial" w:cs="Arial"/>
          <w:sz w:val="20"/>
          <w:szCs w:val="20"/>
        </w:rPr>
        <w:t xml:space="preserve"> - </w:t>
      </w:r>
      <w:r w:rsidR="004B6EF8">
        <w:rPr>
          <w:rFonts w:ascii="Arial" w:eastAsiaTheme="minorHAnsi" w:hAnsi="Arial" w:cs="Arial"/>
          <w:sz w:val="20"/>
          <w:szCs w:val="20"/>
        </w:rPr>
        <w:t>6</w:t>
      </w:r>
      <w:r w:rsidRPr="00AC3FDB">
        <w:rPr>
          <w:rFonts w:ascii="Arial" w:eastAsiaTheme="minorHAnsi" w:hAnsi="Arial" w:cs="Arial"/>
          <w:sz w:val="20"/>
          <w:szCs w:val="20"/>
        </w:rPr>
        <w:t xml:space="preserve"> hours, $</w:t>
      </w:r>
      <w:r w:rsidR="00534FB5">
        <w:rPr>
          <w:rFonts w:ascii="Arial" w:eastAsiaTheme="minorHAnsi" w:hAnsi="Arial" w:cs="Arial"/>
          <w:sz w:val="20"/>
          <w:szCs w:val="20"/>
        </w:rPr>
        <w:t>1</w:t>
      </w:r>
      <w:r w:rsidR="002119EA">
        <w:rPr>
          <w:rFonts w:ascii="Arial" w:eastAsiaTheme="minorHAnsi" w:hAnsi="Arial" w:cs="Arial"/>
          <w:sz w:val="20"/>
          <w:szCs w:val="20"/>
        </w:rPr>
        <w:t>75</w:t>
      </w:r>
      <w:r w:rsidRPr="00AC3FDB">
        <w:rPr>
          <w:rFonts w:ascii="Arial" w:eastAsiaTheme="minorHAnsi" w:hAnsi="Arial" w:cs="Arial"/>
          <w:sz w:val="20"/>
          <w:szCs w:val="20"/>
        </w:rPr>
        <w:t xml:space="preserve"> Non-Members, $</w:t>
      </w:r>
      <w:r w:rsidR="002119EA">
        <w:rPr>
          <w:rFonts w:ascii="Arial" w:eastAsiaTheme="minorHAnsi" w:hAnsi="Arial" w:cs="Arial"/>
          <w:sz w:val="20"/>
          <w:szCs w:val="20"/>
        </w:rPr>
        <w:t>125</w:t>
      </w:r>
      <w:r w:rsidRPr="00AC3FDB">
        <w:rPr>
          <w:rFonts w:ascii="Arial" w:eastAsiaTheme="minorHAnsi" w:hAnsi="Arial" w:cs="Arial"/>
          <w:sz w:val="20"/>
          <w:szCs w:val="20"/>
        </w:rPr>
        <w:t xml:space="preserve"> SAYC Members</w:t>
      </w:r>
    </w:p>
    <w:p w14:paraId="4E0B579C" w14:textId="15CFF15A" w:rsidR="00ED359D" w:rsidRPr="00AC3FDB" w:rsidRDefault="00ED359D" w:rsidP="00AC3FDB">
      <w:pPr>
        <w:numPr>
          <w:ilvl w:val="1"/>
          <w:numId w:val="3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1.5 hours of on-land review and intro to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acing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ules, </w:t>
      </w:r>
      <w:proofErr w:type="gramStart"/>
      <w:r w:rsidR="000F4EE2" w:rsidRPr="00AC3FDB">
        <w:rPr>
          <w:rFonts w:ascii="Arial" w:hAnsi="Arial" w:cs="Arial"/>
          <w:color w:val="000000"/>
          <w:sz w:val="20"/>
          <w:szCs w:val="20"/>
        </w:rPr>
        <w:t>t</w:t>
      </w:r>
      <w:r w:rsidRPr="00AC3FDB">
        <w:rPr>
          <w:rFonts w:ascii="Arial" w:hAnsi="Arial" w:cs="Arial"/>
          <w:color w:val="000000"/>
          <w:sz w:val="20"/>
          <w:szCs w:val="20"/>
        </w:rPr>
        <w:t>actics</w:t>
      </w:r>
      <w:proofErr w:type="gramEnd"/>
      <w:r w:rsidRPr="00AC3FDB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s</w:t>
      </w:r>
      <w:r w:rsidRPr="00AC3FDB">
        <w:rPr>
          <w:rFonts w:ascii="Arial" w:hAnsi="Arial" w:cs="Arial"/>
          <w:color w:val="000000"/>
          <w:sz w:val="20"/>
          <w:szCs w:val="20"/>
        </w:rPr>
        <w:t>trategies</w:t>
      </w:r>
    </w:p>
    <w:p w14:paraId="242CE4CC" w14:textId="497CCB96" w:rsidR="00ED359D" w:rsidRPr="00AC3FDB" w:rsidRDefault="00ED359D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b.    30 minutes lunch break</w:t>
      </w:r>
      <w:r w:rsidR="00B769B9">
        <w:rPr>
          <w:rFonts w:ascii="Arial" w:hAnsi="Arial" w:cs="Arial"/>
          <w:color w:val="000000"/>
          <w:sz w:val="20"/>
          <w:szCs w:val="20"/>
        </w:rPr>
        <w:t xml:space="preserve"> – Q&amp;A and on-water drills overview</w:t>
      </w:r>
    </w:p>
    <w:p w14:paraId="7C6FB873" w14:textId="7DED277B" w:rsidR="00D755DE" w:rsidRPr="00AC3FDB" w:rsidRDefault="00ED359D" w:rsidP="00D755DE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c.    </w:t>
      </w:r>
      <w:r w:rsidR="004B6EF8">
        <w:rPr>
          <w:rFonts w:ascii="Arial" w:hAnsi="Arial" w:cs="Arial"/>
          <w:color w:val="000000"/>
          <w:sz w:val="20"/>
          <w:szCs w:val="20"/>
        </w:rPr>
        <w:t>3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 of on-water instruction: </w:t>
      </w:r>
      <w:r w:rsidR="000F0637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boat handling, sail trim, </w:t>
      </w:r>
      <w:r w:rsidR="00F85A61">
        <w:rPr>
          <w:rFonts w:ascii="Arial" w:hAnsi="Arial" w:cs="Arial"/>
          <w:color w:val="000000"/>
          <w:sz w:val="20"/>
          <w:szCs w:val="20"/>
        </w:rPr>
        <w:t>roll tacking/gybing</w:t>
      </w:r>
      <w:r w:rsidRPr="00AC3FDB">
        <w:rPr>
          <w:rFonts w:ascii="Arial" w:hAnsi="Arial" w:cs="Arial"/>
          <w:color w:val="000000"/>
          <w:sz w:val="20"/>
          <w:szCs w:val="20"/>
        </w:rPr>
        <w:t>, practice races</w:t>
      </w:r>
    </w:p>
    <w:p w14:paraId="03E7ACD1" w14:textId="77777777" w:rsidR="001E77FB" w:rsidRDefault="00ED359D" w:rsidP="009515DA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d.    </w:t>
      </w:r>
      <w:r w:rsidR="004B6EF8">
        <w:rPr>
          <w:rFonts w:ascii="Arial" w:hAnsi="Arial" w:cs="Arial"/>
          <w:color w:val="000000"/>
          <w:sz w:val="20"/>
          <w:szCs w:val="20"/>
        </w:rPr>
        <w:t>1 hour</w:t>
      </w:r>
      <w:r w:rsidR="00D755DE">
        <w:rPr>
          <w:rFonts w:ascii="Arial" w:hAnsi="Arial" w:cs="Arial"/>
          <w:color w:val="000000"/>
          <w:sz w:val="20"/>
          <w:szCs w:val="20"/>
        </w:rPr>
        <w:t xml:space="preserve"> </w:t>
      </w:r>
      <w:r w:rsidR="004B6EF8">
        <w:rPr>
          <w:rFonts w:ascii="Arial" w:hAnsi="Arial" w:cs="Arial"/>
          <w:color w:val="000000"/>
          <w:sz w:val="20"/>
          <w:szCs w:val="20"/>
        </w:rPr>
        <w:t>derig,</w:t>
      </w:r>
      <w:r w:rsidR="00D755DE">
        <w:rPr>
          <w:rFonts w:ascii="Arial" w:hAnsi="Arial" w:cs="Arial"/>
          <w:color w:val="000000"/>
          <w:sz w:val="20"/>
          <w:szCs w:val="20"/>
        </w:rPr>
        <w:t xml:space="preserve"> de-brief, 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heck-out </w:t>
      </w:r>
      <w:r w:rsidR="00D755DE">
        <w:rPr>
          <w:rFonts w:ascii="Arial" w:hAnsi="Arial" w:cs="Arial"/>
          <w:color w:val="000000"/>
          <w:sz w:val="20"/>
          <w:szCs w:val="20"/>
        </w:rPr>
        <w:t>c</w:t>
      </w:r>
      <w:r w:rsidRPr="00AC3FDB">
        <w:rPr>
          <w:rFonts w:ascii="Arial" w:hAnsi="Arial" w:cs="Arial"/>
          <w:color w:val="000000"/>
          <w:sz w:val="20"/>
          <w:szCs w:val="20"/>
        </w:rPr>
        <w:t>ertification if needed</w:t>
      </w:r>
      <w:r w:rsidR="00F85A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32851B" w14:textId="46249151" w:rsidR="00300B3C" w:rsidRPr="001E77FB" w:rsidRDefault="00F85A61" w:rsidP="00612257">
      <w:pPr>
        <w:spacing w:after="200"/>
        <w:ind w:firstLine="72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300B3C">
        <w:rPr>
          <w:rFonts w:ascii="Arial" w:hAnsi="Arial" w:cs="Arial"/>
          <w:color w:val="000000"/>
          <w:sz w:val="20"/>
          <w:szCs w:val="20"/>
        </w:rPr>
        <w:t>Prerequisite of intermediate clinic or dinghy racing experienc</w:t>
      </w:r>
      <w:r>
        <w:rPr>
          <w:rFonts w:ascii="Arial" w:hAnsi="Arial" w:cs="Arial"/>
          <w:color w:val="000000"/>
          <w:sz w:val="20"/>
          <w:szCs w:val="20"/>
        </w:rPr>
        <w:t>e required</w:t>
      </w:r>
    </w:p>
    <w:p w14:paraId="51A4A886" w14:textId="3472AF34" w:rsidR="00ED359D" w:rsidRPr="00AC3FDB" w:rsidRDefault="00ED359D" w:rsidP="00CB412E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  <w:u w:val="single"/>
        </w:rPr>
        <w:t>General Rules for ALL Clinics:</w:t>
      </w:r>
    </w:p>
    <w:p w14:paraId="34E1F2EC" w14:textId="0FB055E2" w:rsidR="00ED359D" w:rsidRPr="00AC3FDB" w:rsidRDefault="00612257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Participants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must be able to swim and be comfortable in the water.  </w:t>
      </w:r>
    </w:p>
    <w:p w14:paraId="5B312432" w14:textId="49EF2DE2" w:rsidR="00ED359D" w:rsidRPr="00AC3FDB" w:rsidRDefault="00ED359D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Sailing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d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inghies can be physically demanding and all participants must 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good balance, 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be </w:t>
      </w:r>
      <w:r w:rsidRPr="00AC3FDB">
        <w:rPr>
          <w:rFonts w:ascii="Arial" w:hAnsi="Arial" w:cs="Arial"/>
          <w:color w:val="000000"/>
          <w:sz w:val="20"/>
          <w:szCs w:val="20"/>
        </w:rPr>
        <w:t>able to bend under the boom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 and cross the boat</w:t>
      </w:r>
      <w:r w:rsidRPr="00AC3FDB">
        <w:rPr>
          <w:rFonts w:ascii="Arial" w:hAnsi="Arial" w:cs="Arial"/>
          <w:color w:val="000000"/>
          <w:sz w:val="20"/>
          <w:szCs w:val="20"/>
        </w:rPr>
        <w:t>.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 The Hobie is a “wet boat”. </w:t>
      </w:r>
    </w:p>
    <w:p w14:paraId="0746718D" w14:textId="0C9E6AF4" w:rsidR="00ED359D" w:rsidRPr="00AC3FDB" w:rsidRDefault="002119EA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 shoes and PFDs are required.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 have PFDs to loan for the day. </w:t>
      </w:r>
    </w:p>
    <w:p w14:paraId="732C5FC2" w14:textId="1674638D" w:rsidR="00644349" w:rsidRDefault="00ED359D" w:rsidP="007E002F">
      <w:pPr>
        <w:numPr>
          <w:ilvl w:val="0"/>
          <w:numId w:val="4"/>
        </w:num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Sunscreen, hats, sunglasses, water bottle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, towel, and change of clothes </w:t>
      </w:r>
      <w:r w:rsidRPr="00AC3FDB">
        <w:rPr>
          <w:rFonts w:ascii="Arial" w:hAnsi="Arial" w:cs="Arial"/>
          <w:color w:val="000000"/>
          <w:sz w:val="20"/>
          <w:szCs w:val="20"/>
        </w:rPr>
        <w:t>are recommended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A1BE481" w14:textId="7234CCF8" w:rsidR="00612257" w:rsidRPr="00612257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612257">
        <w:rPr>
          <w:rFonts w:ascii="Arial" w:hAnsi="Arial" w:cs="Arial"/>
          <w:color w:val="000000"/>
          <w:sz w:val="20"/>
          <w:szCs w:val="20"/>
          <w:u w:val="single"/>
        </w:rPr>
        <w:t>Cancellation Policy:</w:t>
      </w:r>
    </w:p>
    <w:p w14:paraId="5CB1FDAA" w14:textId="77777777" w:rsidR="00A06D83" w:rsidRPr="00612257" w:rsidRDefault="00612257" w:rsidP="00A06D83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12257">
        <w:rPr>
          <w:rFonts w:ascii="Arial" w:hAnsi="Arial" w:cs="Arial"/>
          <w:color w:val="000000"/>
          <w:sz w:val="20"/>
          <w:szCs w:val="20"/>
        </w:rPr>
        <w:t xml:space="preserve">To cancel your registration, you will need to notify the Sail Director. Cancellations received two weeks (14 days) or more in advance will receive a full refund. Cancellations received 13-7 days before </w:t>
      </w:r>
      <w:r>
        <w:rPr>
          <w:rFonts w:ascii="Arial" w:hAnsi="Arial" w:cs="Arial"/>
          <w:color w:val="000000"/>
          <w:sz w:val="20"/>
          <w:szCs w:val="20"/>
        </w:rPr>
        <w:t>the date of the</w:t>
      </w:r>
    </w:p>
    <w:p w14:paraId="6BADA15E" w14:textId="335D3C99" w:rsidR="00612257" w:rsidRPr="00612257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clinic date </w:t>
      </w:r>
      <w:r w:rsidRPr="00612257">
        <w:rPr>
          <w:rFonts w:ascii="Arial" w:hAnsi="Arial" w:cs="Arial"/>
          <w:color w:val="000000"/>
          <w:sz w:val="20"/>
          <w:szCs w:val="20"/>
        </w:rPr>
        <w:t xml:space="preserve">will receive a 50% refund, and cancellations received 6 days or less in advance will not be refunded. No partial or full refunds given for elected </w:t>
      </w:r>
      <w:r>
        <w:rPr>
          <w:rFonts w:ascii="Arial" w:hAnsi="Arial" w:cs="Arial"/>
          <w:color w:val="000000"/>
          <w:sz w:val="20"/>
          <w:szCs w:val="20"/>
        </w:rPr>
        <w:t xml:space="preserve">absences. </w:t>
      </w:r>
    </w:p>
    <w:p w14:paraId="6EA84698" w14:textId="414705B0" w:rsidR="00612257" w:rsidRPr="007E002F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12257">
        <w:rPr>
          <w:rFonts w:ascii="Arial" w:hAnsi="Arial" w:cs="Arial"/>
          <w:color w:val="000000"/>
          <w:sz w:val="20"/>
          <w:szCs w:val="20"/>
        </w:rPr>
        <w:t xml:space="preserve">To switch weeks for your registration, a request must be made to the Sail Director. All requests must be made two weeks in advance of the first day of the originally registered </w:t>
      </w:r>
      <w:r>
        <w:rPr>
          <w:rFonts w:ascii="Arial" w:hAnsi="Arial" w:cs="Arial"/>
          <w:color w:val="000000"/>
          <w:sz w:val="20"/>
          <w:szCs w:val="20"/>
        </w:rPr>
        <w:t>clinic date</w:t>
      </w:r>
      <w:r w:rsidRPr="00612257">
        <w:rPr>
          <w:rFonts w:ascii="Arial" w:hAnsi="Arial" w:cs="Arial"/>
          <w:color w:val="000000"/>
          <w:sz w:val="20"/>
          <w:szCs w:val="20"/>
        </w:rPr>
        <w:t xml:space="preserve">. All requests subject to availability. Should the requested week not be available, you will be offered another week with availability or refunded if within the above cancellation period. </w:t>
      </w:r>
    </w:p>
    <w:sectPr w:rsidR="00612257" w:rsidRPr="007E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3BD"/>
    <w:multiLevelType w:val="multilevel"/>
    <w:tmpl w:val="187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D7F2F"/>
    <w:multiLevelType w:val="hybridMultilevel"/>
    <w:tmpl w:val="FB8C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612661">
    <w:abstractNumId w:val="0"/>
  </w:num>
  <w:num w:numId="2" w16cid:durableId="1538813833">
    <w:abstractNumId w:val="0"/>
  </w:num>
  <w:num w:numId="3" w16cid:durableId="11731570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 w16cid:durableId="17773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49"/>
    <w:rsid w:val="00030A5C"/>
    <w:rsid w:val="000B3EF0"/>
    <w:rsid w:val="000F0637"/>
    <w:rsid w:val="000F4EE2"/>
    <w:rsid w:val="001135EB"/>
    <w:rsid w:val="00161CCB"/>
    <w:rsid w:val="001C33F6"/>
    <w:rsid w:val="001C4E96"/>
    <w:rsid w:val="001E77FB"/>
    <w:rsid w:val="002003E7"/>
    <w:rsid w:val="002119EA"/>
    <w:rsid w:val="00266691"/>
    <w:rsid w:val="00300B3C"/>
    <w:rsid w:val="003923CE"/>
    <w:rsid w:val="003E70B4"/>
    <w:rsid w:val="004156FA"/>
    <w:rsid w:val="00450310"/>
    <w:rsid w:val="004B6EF8"/>
    <w:rsid w:val="00500E25"/>
    <w:rsid w:val="0052466C"/>
    <w:rsid w:val="00534FB5"/>
    <w:rsid w:val="005F4CE9"/>
    <w:rsid w:val="00612257"/>
    <w:rsid w:val="006300BD"/>
    <w:rsid w:val="00644349"/>
    <w:rsid w:val="0067140A"/>
    <w:rsid w:val="006C1F54"/>
    <w:rsid w:val="007E002F"/>
    <w:rsid w:val="009515DA"/>
    <w:rsid w:val="0095392B"/>
    <w:rsid w:val="00A06D83"/>
    <w:rsid w:val="00A4253F"/>
    <w:rsid w:val="00AC3FDB"/>
    <w:rsid w:val="00AF02C5"/>
    <w:rsid w:val="00B769B9"/>
    <w:rsid w:val="00CB412E"/>
    <w:rsid w:val="00CB73B3"/>
    <w:rsid w:val="00CD2B7C"/>
    <w:rsid w:val="00CD629A"/>
    <w:rsid w:val="00D755DE"/>
    <w:rsid w:val="00E96AFA"/>
    <w:rsid w:val="00ED01E5"/>
    <w:rsid w:val="00ED359D"/>
    <w:rsid w:val="00F21C0B"/>
    <w:rsid w:val="00F85A61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F8D7"/>
  <w15:chartTrackingRefBased/>
  <w15:docId w15:val="{F3A82284-9D13-485C-A900-2C23D81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director.staugustiney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11</cp:revision>
  <dcterms:created xsi:type="dcterms:W3CDTF">2022-04-27T21:27:00Z</dcterms:created>
  <dcterms:modified xsi:type="dcterms:W3CDTF">2022-07-05T17:15:00Z</dcterms:modified>
</cp:coreProperties>
</file>